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C2ADA" w14:textId="77777777" w:rsidR="00E1675B" w:rsidRDefault="00E1675B" w:rsidP="00A55C7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07E4C624" w14:textId="77777777" w:rsidR="00E1675B" w:rsidRDefault="00E1675B" w:rsidP="00A55C7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6E91F77E" w14:textId="77777777" w:rsidR="00E1675B" w:rsidRPr="003B0AA6" w:rsidRDefault="00E1675B" w:rsidP="00A55C7A">
      <w:pPr>
        <w:pStyle w:val="KeinLeerraum"/>
        <w:rPr>
          <w:rFonts w:ascii="Arial" w:hAnsi="Arial" w:cs="Arial"/>
          <w:b/>
          <w:sz w:val="24"/>
          <w:szCs w:val="24"/>
        </w:rPr>
      </w:pPr>
      <w:r w:rsidRPr="003B0AA6">
        <w:rPr>
          <w:rFonts w:ascii="Arial" w:hAnsi="Arial" w:cs="Arial"/>
          <w:b/>
          <w:sz w:val="24"/>
          <w:szCs w:val="24"/>
        </w:rPr>
        <w:t>Einladung zum Sehtest</w:t>
      </w:r>
    </w:p>
    <w:p w14:paraId="70D08140" w14:textId="531B8DAC" w:rsidR="00E1675B" w:rsidRPr="003B0AA6" w:rsidRDefault="003459D1" w:rsidP="00A55C7A">
      <w:pPr>
        <w:pStyle w:val="KeinLeerraum"/>
        <w:rPr>
          <w:rFonts w:ascii="Arial" w:hAnsi="Arial" w:cs="Arial"/>
          <w:b/>
          <w:sz w:val="24"/>
          <w:szCs w:val="24"/>
        </w:rPr>
      </w:pPr>
      <w:r w:rsidRPr="003B0AA6">
        <w:rPr>
          <w:rFonts w:ascii="Arial" w:hAnsi="Arial" w:cs="Arial"/>
          <w:b/>
          <w:sz w:val="24"/>
          <w:szCs w:val="24"/>
        </w:rPr>
        <w:t>a</w:t>
      </w:r>
      <w:r w:rsidR="00E1675B" w:rsidRPr="003B0AA6">
        <w:rPr>
          <w:rFonts w:ascii="Arial" w:hAnsi="Arial" w:cs="Arial"/>
          <w:b/>
          <w:sz w:val="24"/>
          <w:szCs w:val="24"/>
        </w:rPr>
        <w:t xml:space="preserve">m </w:t>
      </w:r>
      <w:r w:rsidR="00BC38FC">
        <w:rPr>
          <w:rFonts w:ascii="Arial" w:hAnsi="Arial" w:cs="Arial"/>
          <w:b/>
          <w:sz w:val="24"/>
          <w:szCs w:val="24"/>
        </w:rPr>
        <w:t>2</w:t>
      </w:r>
      <w:r w:rsidR="005854CF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BE632F">
        <w:rPr>
          <w:rFonts w:ascii="Arial" w:hAnsi="Arial" w:cs="Arial"/>
          <w:b/>
          <w:sz w:val="24"/>
          <w:szCs w:val="24"/>
        </w:rPr>
        <w:t xml:space="preserve">. </w:t>
      </w:r>
      <w:r w:rsidR="00AB7986">
        <w:rPr>
          <w:rFonts w:ascii="Arial" w:hAnsi="Arial" w:cs="Arial"/>
          <w:b/>
          <w:sz w:val="24"/>
          <w:szCs w:val="24"/>
        </w:rPr>
        <w:t>Ju</w:t>
      </w:r>
      <w:r w:rsidR="00F60057">
        <w:rPr>
          <w:rFonts w:ascii="Arial" w:hAnsi="Arial" w:cs="Arial"/>
          <w:b/>
          <w:sz w:val="24"/>
          <w:szCs w:val="24"/>
        </w:rPr>
        <w:t>n</w:t>
      </w:r>
      <w:r w:rsidR="00AB7986">
        <w:rPr>
          <w:rFonts w:ascii="Arial" w:hAnsi="Arial" w:cs="Arial"/>
          <w:b/>
          <w:sz w:val="24"/>
          <w:szCs w:val="24"/>
        </w:rPr>
        <w:t>i</w:t>
      </w:r>
      <w:r w:rsidR="00BE632F">
        <w:rPr>
          <w:rFonts w:ascii="Arial" w:hAnsi="Arial" w:cs="Arial"/>
          <w:b/>
          <w:sz w:val="24"/>
          <w:szCs w:val="24"/>
        </w:rPr>
        <w:t xml:space="preserve"> </w:t>
      </w:r>
      <w:r w:rsidR="00981533" w:rsidRPr="003B0AA6">
        <w:rPr>
          <w:rFonts w:ascii="Arial" w:hAnsi="Arial" w:cs="Arial"/>
          <w:b/>
          <w:sz w:val="24"/>
          <w:szCs w:val="24"/>
        </w:rPr>
        <w:t>202</w:t>
      </w:r>
      <w:r w:rsidR="00C56E45">
        <w:rPr>
          <w:rFonts w:ascii="Arial" w:hAnsi="Arial" w:cs="Arial"/>
          <w:b/>
          <w:sz w:val="24"/>
          <w:szCs w:val="24"/>
        </w:rPr>
        <w:t>6</w:t>
      </w:r>
      <w:r w:rsidR="00981533" w:rsidRPr="003B0AA6">
        <w:rPr>
          <w:rFonts w:ascii="Arial" w:hAnsi="Arial" w:cs="Arial"/>
          <w:b/>
          <w:sz w:val="24"/>
          <w:szCs w:val="24"/>
        </w:rPr>
        <w:t xml:space="preserve"> ab 0</w:t>
      </w:r>
      <w:r w:rsidR="00CC7062">
        <w:rPr>
          <w:rFonts w:ascii="Arial" w:hAnsi="Arial" w:cs="Arial"/>
          <w:b/>
          <w:sz w:val="24"/>
          <w:szCs w:val="24"/>
        </w:rPr>
        <w:t>9</w:t>
      </w:r>
      <w:r w:rsidR="0092649D">
        <w:rPr>
          <w:rFonts w:ascii="Arial" w:hAnsi="Arial" w:cs="Arial"/>
          <w:b/>
          <w:sz w:val="24"/>
          <w:szCs w:val="24"/>
        </w:rPr>
        <w:t>.</w:t>
      </w:r>
      <w:r w:rsidR="008C055B">
        <w:rPr>
          <w:rFonts w:ascii="Arial" w:hAnsi="Arial" w:cs="Arial"/>
          <w:b/>
          <w:sz w:val="24"/>
          <w:szCs w:val="24"/>
        </w:rPr>
        <w:t>0</w:t>
      </w:r>
      <w:r w:rsidR="0092649D">
        <w:rPr>
          <w:rFonts w:ascii="Arial" w:hAnsi="Arial" w:cs="Arial"/>
          <w:b/>
          <w:sz w:val="24"/>
          <w:szCs w:val="24"/>
        </w:rPr>
        <w:t>0</w:t>
      </w:r>
      <w:r w:rsidR="00981533" w:rsidRPr="003B0AA6">
        <w:rPr>
          <w:rFonts w:ascii="Arial" w:hAnsi="Arial" w:cs="Arial"/>
          <w:b/>
          <w:sz w:val="24"/>
          <w:szCs w:val="24"/>
        </w:rPr>
        <w:t xml:space="preserve"> Uhr</w:t>
      </w:r>
    </w:p>
    <w:p w14:paraId="0C483391" w14:textId="77777777" w:rsidR="00E1675B" w:rsidRPr="003B0AA6" w:rsidRDefault="00E1675B" w:rsidP="00A55C7A">
      <w:pPr>
        <w:pStyle w:val="KeinLeerraum"/>
        <w:rPr>
          <w:rFonts w:ascii="Arial" w:hAnsi="Arial" w:cs="Arial"/>
          <w:b/>
        </w:rPr>
      </w:pPr>
    </w:p>
    <w:p w14:paraId="48EEFB38" w14:textId="77777777" w:rsidR="00E1675B" w:rsidRPr="003B0AA6" w:rsidRDefault="00E1675B" w:rsidP="00A55C7A">
      <w:pPr>
        <w:pStyle w:val="KeinLeerraum"/>
        <w:rPr>
          <w:rFonts w:ascii="Arial" w:hAnsi="Arial" w:cs="Arial"/>
          <w:b/>
        </w:rPr>
      </w:pPr>
    </w:p>
    <w:p w14:paraId="13D154A4" w14:textId="77777777" w:rsidR="00A55C7A" w:rsidRPr="003B0AA6" w:rsidRDefault="00A55C7A" w:rsidP="00A55C7A">
      <w:pPr>
        <w:pStyle w:val="KeinLeerraum"/>
        <w:rPr>
          <w:rFonts w:ascii="Arial" w:hAnsi="Arial" w:cs="Arial"/>
          <w:b/>
          <w:sz w:val="24"/>
          <w:szCs w:val="24"/>
        </w:rPr>
      </w:pPr>
      <w:r w:rsidRPr="003B0AA6">
        <w:rPr>
          <w:rFonts w:ascii="Arial" w:hAnsi="Arial" w:cs="Arial"/>
          <w:b/>
          <w:sz w:val="24"/>
          <w:szCs w:val="24"/>
        </w:rPr>
        <w:t>Einwilligung</w:t>
      </w:r>
    </w:p>
    <w:p w14:paraId="60A8DDC9" w14:textId="77777777" w:rsidR="00A55C7A" w:rsidRPr="003B0AA6" w:rsidRDefault="00A55C7A" w:rsidP="00A55C7A">
      <w:pPr>
        <w:pStyle w:val="KeinLeerraum"/>
        <w:rPr>
          <w:rFonts w:ascii="Arial" w:hAnsi="Arial" w:cs="Arial"/>
        </w:rPr>
      </w:pPr>
    </w:p>
    <w:p w14:paraId="4951496D" w14:textId="652354A6" w:rsidR="00A55C7A" w:rsidRPr="003B0AA6" w:rsidRDefault="00A55C7A" w:rsidP="00A55C7A">
      <w:pPr>
        <w:pStyle w:val="KeinLeerraum"/>
        <w:rPr>
          <w:rFonts w:ascii="Arial" w:hAnsi="Arial" w:cs="Arial"/>
        </w:rPr>
      </w:pPr>
      <w:r w:rsidRPr="003B0AA6">
        <w:rPr>
          <w:rFonts w:ascii="Arial" w:hAnsi="Arial" w:cs="Arial"/>
        </w:rPr>
        <w:t>zur Teilnahme am Optikertag</w:t>
      </w:r>
      <w:r w:rsidR="00E1675B" w:rsidRPr="003B0AA6">
        <w:rPr>
          <w:rFonts w:ascii="Arial" w:hAnsi="Arial" w:cs="Arial"/>
        </w:rPr>
        <w:t xml:space="preserve"> </w:t>
      </w:r>
      <w:r w:rsidRPr="003B0AA6">
        <w:rPr>
          <w:rFonts w:ascii="Arial" w:hAnsi="Arial" w:cs="Arial"/>
        </w:rPr>
        <w:t>du</w:t>
      </w:r>
      <w:r w:rsidR="00C43A0D" w:rsidRPr="003B0AA6">
        <w:rPr>
          <w:rFonts w:ascii="Arial" w:hAnsi="Arial" w:cs="Arial"/>
        </w:rPr>
        <w:t>rch den</w:t>
      </w:r>
      <w:r w:rsidR="007D44A8">
        <w:rPr>
          <w:rFonts w:ascii="Arial" w:hAnsi="Arial" w:cs="Arial"/>
        </w:rPr>
        <w:t>/ die</w:t>
      </w:r>
      <w:r w:rsidR="00C43A0D" w:rsidRPr="003B0AA6">
        <w:rPr>
          <w:rFonts w:ascii="Arial" w:hAnsi="Arial" w:cs="Arial"/>
        </w:rPr>
        <w:t xml:space="preserve"> gesetzliche</w:t>
      </w:r>
      <w:r w:rsidR="007D44A8">
        <w:rPr>
          <w:rFonts w:ascii="Arial" w:hAnsi="Arial" w:cs="Arial"/>
        </w:rPr>
        <w:t>/</w:t>
      </w:r>
      <w:r w:rsidR="00C43A0D" w:rsidRPr="003B0AA6">
        <w:rPr>
          <w:rFonts w:ascii="Arial" w:hAnsi="Arial" w:cs="Arial"/>
        </w:rPr>
        <w:t>n Vertreter</w:t>
      </w:r>
      <w:r w:rsidR="007D44A8">
        <w:rPr>
          <w:rFonts w:ascii="Arial" w:hAnsi="Arial" w:cs="Arial"/>
        </w:rPr>
        <w:t>/in</w:t>
      </w:r>
      <w:r w:rsidR="00C43A0D" w:rsidRPr="003B0AA6">
        <w:rPr>
          <w:rFonts w:ascii="Arial" w:hAnsi="Arial" w:cs="Arial"/>
        </w:rPr>
        <w:t>.</w:t>
      </w:r>
    </w:p>
    <w:p w14:paraId="4E7AB988" w14:textId="7237888E" w:rsidR="00A55C7A" w:rsidRPr="003B0AA6" w:rsidRDefault="00A55C7A" w:rsidP="00A55C7A">
      <w:pPr>
        <w:pStyle w:val="KeinLeerraum"/>
        <w:rPr>
          <w:rFonts w:ascii="Arial" w:hAnsi="Arial" w:cs="Arial"/>
        </w:rPr>
      </w:pPr>
    </w:p>
    <w:p w14:paraId="552C7590" w14:textId="06176817" w:rsidR="00A55C7A" w:rsidRPr="003B0AA6" w:rsidRDefault="00047F3E" w:rsidP="00A55C7A">
      <w:pPr>
        <w:pStyle w:val="KeinLeerraum"/>
        <w:rPr>
          <w:rFonts w:ascii="Arial" w:hAnsi="Arial" w:cs="Arial"/>
        </w:rPr>
      </w:pPr>
      <w:r w:rsidRPr="003B0AA6">
        <w:rPr>
          <w:rFonts w:ascii="Arial" w:hAnsi="Arial" w:cs="Arial"/>
        </w:rPr>
        <w:t>Klient</w:t>
      </w:r>
      <w:r w:rsidR="00090735">
        <w:rPr>
          <w:rFonts w:ascii="Arial" w:hAnsi="Arial" w:cs="Arial"/>
        </w:rPr>
        <w:t>/in</w:t>
      </w:r>
      <w:r w:rsidR="00090735" w:rsidRPr="003B0AA6">
        <w:rPr>
          <w:rFonts w:ascii="Arial" w:hAnsi="Arial" w:cs="Arial"/>
        </w:rPr>
        <w:t xml:space="preserve">: </w:t>
      </w:r>
    </w:p>
    <w:p w14:paraId="25A70961" w14:textId="577EB110" w:rsidR="00A55C7A" w:rsidRPr="003B0AA6" w:rsidRDefault="007169BE" w:rsidP="00A55C7A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8515F" wp14:editId="618EB1C0">
                <wp:simplePos x="0" y="0"/>
                <wp:positionH relativeFrom="column">
                  <wp:posOffset>586105</wp:posOffset>
                </wp:positionH>
                <wp:positionV relativeFrom="paragraph">
                  <wp:posOffset>11430</wp:posOffset>
                </wp:positionV>
                <wp:extent cx="3609975" cy="9525"/>
                <wp:effectExtent l="0" t="0" r="28575" b="28575"/>
                <wp:wrapNone/>
                <wp:docPr id="146249616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7515A3D" id="Gerader Verbinder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.9pt" to="330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41F8F94" w14:textId="62A53A60" w:rsidR="000418F5" w:rsidRPr="003B0AA6" w:rsidRDefault="00A55C7A" w:rsidP="003D25A0">
      <w:pPr>
        <w:rPr>
          <w:rFonts w:ascii="Arial" w:hAnsi="Arial" w:cs="Arial"/>
        </w:rPr>
      </w:pPr>
      <w:r w:rsidRPr="003B0AA6">
        <w:rPr>
          <w:rFonts w:ascii="Arial" w:hAnsi="Arial" w:cs="Arial"/>
        </w:rPr>
        <w:t xml:space="preserve">Hiermit erkläre ich mich einverstanden, dass bei der oben genannten Person die Sehstärken der Augen geprüft, sowie Service für die Brille durch eine/n Augenoptikermeister/in von </w:t>
      </w:r>
      <w:r w:rsidR="003D25A0" w:rsidRPr="003B0AA6">
        <w:rPr>
          <w:rFonts w:ascii="Bauhaus 93" w:hAnsi="Bauhaus 93"/>
          <w:b/>
          <w:bCs/>
          <w:color w:val="000080"/>
          <w:sz w:val="24"/>
          <w:szCs w:val="24"/>
          <w:lang w:eastAsia="de-DE"/>
        </w:rPr>
        <w:t xml:space="preserve">Brillenmobil </w:t>
      </w:r>
      <w:r w:rsidRPr="003B0AA6">
        <w:rPr>
          <w:rFonts w:ascii="Arial" w:hAnsi="Arial" w:cs="Arial"/>
        </w:rPr>
        <w:t xml:space="preserve">vorgenommen </w:t>
      </w:r>
      <w:r w:rsidR="003D25A0" w:rsidRPr="003B0AA6">
        <w:rPr>
          <w:rFonts w:ascii="Arial" w:hAnsi="Arial" w:cs="Arial"/>
        </w:rPr>
        <w:t xml:space="preserve">werden </w:t>
      </w:r>
      <w:r w:rsidR="001F6F29" w:rsidRPr="003B0AA6">
        <w:rPr>
          <w:rFonts w:ascii="Arial" w:hAnsi="Arial" w:cs="Arial"/>
        </w:rPr>
        <w:t>kann.</w:t>
      </w:r>
    </w:p>
    <w:p w14:paraId="19D3E33B" w14:textId="77777777" w:rsidR="000418F5" w:rsidRPr="003B0AA6" w:rsidRDefault="000418F5" w:rsidP="00A55C7A">
      <w:pPr>
        <w:pStyle w:val="KeinLeerraum"/>
        <w:rPr>
          <w:rFonts w:ascii="Arial" w:hAnsi="Arial" w:cs="Arial"/>
        </w:rPr>
      </w:pPr>
    </w:p>
    <w:p w14:paraId="70C10654" w14:textId="2C2FF207" w:rsidR="00A55C7A" w:rsidRPr="003B0AA6" w:rsidRDefault="000418F5" w:rsidP="003D25A0">
      <w:pPr>
        <w:rPr>
          <w:rFonts w:ascii="Arial" w:hAnsi="Arial" w:cs="Arial"/>
        </w:rPr>
      </w:pPr>
      <w:r w:rsidRPr="003B0AA6">
        <w:rPr>
          <w:rFonts w:ascii="Arial" w:hAnsi="Arial" w:cs="Arial"/>
        </w:rPr>
        <w:t>Ich bin einverstanden</w:t>
      </w:r>
      <w:r w:rsidR="00C43A0D" w:rsidRPr="003B0AA6">
        <w:rPr>
          <w:rFonts w:ascii="Arial" w:hAnsi="Arial" w:cs="Arial"/>
        </w:rPr>
        <w:t>,</w:t>
      </w:r>
      <w:r w:rsidRPr="003B0AA6">
        <w:rPr>
          <w:rFonts w:ascii="Arial" w:hAnsi="Arial" w:cs="Arial"/>
        </w:rPr>
        <w:t xml:space="preserve"> das</w:t>
      </w:r>
      <w:r w:rsidR="00C43A0D" w:rsidRPr="003B0AA6">
        <w:rPr>
          <w:rFonts w:ascii="Arial" w:hAnsi="Arial" w:cs="Arial"/>
        </w:rPr>
        <w:t>s</w:t>
      </w:r>
      <w:r w:rsidRPr="003B0AA6">
        <w:rPr>
          <w:rFonts w:ascii="Arial" w:hAnsi="Arial" w:cs="Arial"/>
        </w:rPr>
        <w:t xml:space="preserve"> mich f</w:t>
      </w:r>
      <w:r w:rsidR="00A55C7A" w:rsidRPr="003B0AA6">
        <w:rPr>
          <w:rFonts w:ascii="Arial" w:hAnsi="Arial" w:cs="Arial"/>
        </w:rPr>
        <w:t>ür eventuelle nachtr</w:t>
      </w:r>
      <w:r w:rsidRPr="003B0AA6">
        <w:rPr>
          <w:rFonts w:ascii="Arial" w:hAnsi="Arial" w:cs="Arial"/>
        </w:rPr>
        <w:t>äglich notwendige Maßnahmen Mitarbeiter</w:t>
      </w:r>
      <w:r w:rsidR="00B47FF1">
        <w:rPr>
          <w:rFonts w:ascii="Arial" w:hAnsi="Arial" w:cs="Arial"/>
        </w:rPr>
        <w:t>: innen</w:t>
      </w:r>
      <w:r w:rsidRPr="003B0AA6">
        <w:rPr>
          <w:rFonts w:ascii="Arial" w:hAnsi="Arial" w:cs="Arial"/>
        </w:rPr>
        <w:t xml:space="preserve"> von </w:t>
      </w:r>
      <w:r w:rsidR="003D25A0" w:rsidRPr="003B0AA6">
        <w:rPr>
          <w:rFonts w:ascii="Bauhaus 93" w:hAnsi="Bauhaus 93"/>
          <w:b/>
          <w:bCs/>
          <w:color w:val="000080"/>
          <w:sz w:val="24"/>
          <w:szCs w:val="24"/>
          <w:lang w:eastAsia="de-DE"/>
        </w:rPr>
        <w:t xml:space="preserve">Brillenmobil </w:t>
      </w:r>
      <w:r w:rsidRPr="003B0AA6">
        <w:rPr>
          <w:rFonts w:ascii="Arial" w:hAnsi="Arial" w:cs="Arial"/>
        </w:rPr>
        <w:t>kontaktieren</w:t>
      </w:r>
      <w:r w:rsidR="00C43A0D" w:rsidRPr="003B0AA6">
        <w:rPr>
          <w:rFonts w:ascii="Arial" w:hAnsi="Arial" w:cs="Arial"/>
        </w:rPr>
        <w:t xml:space="preserve"> werden</w:t>
      </w:r>
      <w:r w:rsidR="00A55C7A" w:rsidRPr="003B0AA6">
        <w:rPr>
          <w:rFonts w:ascii="Arial" w:hAnsi="Arial" w:cs="Arial"/>
        </w:rPr>
        <w:t>.</w:t>
      </w:r>
    </w:p>
    <w:p w14:paraId="381CB1B0" w14:textId="77777777" w:rsidR="00A55C7A" w:rsidRPr="003B0AA6" w:rsidRDefault="00A55C7A" w:rsidP="00A55C7A">
      <w:pPr>
        <w:pStyle w:val="KeinLeerraum"/>
        <w:rPr>
          <w:rFonts w:ascii="Arial" w:hAnsi="Arial" w:cs="Arial"/>
        </w:rPr>
      </w:pPr>
    </w:p>
    <w:p w14:paraId="3FD97971" w14:textId="77777777" w:rsidR="00A55C7A" w:rsidRPr="003B0AA6" w:rsidRDefault="00A55C7A" w:rsidP="00A55C7A">
      <w:pPr>
        <w:pStyle w:val="KeinLeerraum"/>
        <w:rPr>
          <w:rFonts w:ascii="Arial" w:hAnsi="Arial" w:cs="Arial"/>
        </w:rPr>
      </w:pPr>
    </w:p>
    <w:p w14:paraId="1514A8FD" w14:textId="45ADE434" w:rsidR="00A55C7A" w:rsidRPr="005742CA" w:rsidRDefault="00A55C7A" w:rsidP="00A55C7A">
      <w:pPr>
        <w:pStyle w:val="KeinLeerraum"/>
        <w:rPr>
          <w:rFonts w:ascii="Arial" w:hAnsi="Arial" w:cs="Arial"/>
          <w:b/>
          <w:color w:val="FF0000"/>
        </w:rPr>
      </w:pPr>
      <w:r w:rsidRPr="00C83962">
        <w:rPr>
          <w:rFonts w:ascii="Arial" w:hAnsi="Arial" w:cs="Arial"/>
          <w:b/>
        </w:rPr>
        <w:t>Name</w:t>
      </w:r>
      <w:r w:rsidR="007D44A8" w:rsidRPr="00C83962">
        <w:rPr>
          <w:rFonts w:ascii="Arial" w:hAnsi="Arial" w:cs="Arial"/>
          <w:b/>
        </w:rPr>
        <w:t xml:space="preserve"> + </w:t>
      </w:r>
      <w:r w:rsidRPr="00C83962">
        <w:rPr>
          <w:rFonts w:ascii="Arial" w:hAnsi="Arial" w:cs="Arial"/>
          <w:b/>
        </w:rPr>
        <w:t>Anschrift gesetzliche</w:t>
      </w:r>
      <w:r w:rsidR="007D44A8" w:rsidRPr="00C83962">
        <w:rPr>
          <w:rFonts w:ascii="Arial" w:hAnsi="Arial" w:cs="Arial"/>
          <w:b/>
        </w:rPr>
        <w:t>/r</w:t>
      </w:r>
      <w:r w:rsidRPr="00C83962">
        <w:rPr>
          <w:rFonts w:ascii="Arial" w:hAnsi="Arial" w:cs="Arial"/>
          <w:b/>
        </w:rPr>
        <w:t xml:space="preserve"> Vertrete</w:t>
      </w:r>
      <w:r w:rsidR="003D25A0" w:rsidRPr="00C83962">
        <w:rPr>
          <w:rFonts w:ascii="Arial" w:hAnsi="Arial" w:cs="Arial"/>
          <w:b/>
        </w:rPr>
        <w:t>r</w:t>
      </w:r>
      <w:r w:rsidR="007D44A8" w:rsidRPr="00C83962">
        <w:rPr>
          <w:rFonts w:ascii="Arial" w:hAnsi="Arial" w:cs="Arial"/>
          <w:b/>
        </w:rPr>
        <w:t>/in</w:t>
      </w:r>
      <w:r w:rsidR="003D25A0" w:rsidRPr="005742CA">
        <w:rPr>
          <w:rFonts w:ascii="Arial" w:hAnsi="Arial" w:cs="Arial"/>
          <w:b/>
          <w:color w:val="FF0000"/>
        </w:rPr>
        <w:t>:</w:t>
      </w:r>
    </w:p>
    <w:p w14:paraId="0DF691A1" w14:textId="009FAF15" w:rsidR="000F34D1" w:rsidRDefault="000F34D1" w:rsidP="00A55C7A">
      <w:pPr>
        <w:pStyle w:val="KeinLeerraum"/>
        <w:rPr>
          <w:rFonts w:ascii="Arial" w:hAnsi="Arial" w:cs="Arial"/>
        </w:rPr>
      </w:pPr>
    </w:p>
    <w:p w14:paraId="12595D8E" w14:textId="26E17A31" w:rsidR="000F34D1" w:rsidRDefault="007169BE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EABAF2" wp14:editId="3AE5FD8E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3609975" cy="9525"/>
                <wp:effectExtent l="0" t="0" r="28575" b="28575"/>
                <wp:wrapNone/>
                <wp:docPr id="139749574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8DA1F01" id="Gerader Verbinder 2" o:spid="_x0000_s1026" style="position:absolute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3pt" to="2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8D8F0E3" w14:textId="1B035C46" w:rsidR="007169BE" w:rsidRDefault="007169BE" w:rsidP="00325295">
      <w:pPr>
        <w:pStyle w:val="KeinLeerraum"/>
        <w:spacing w:line="276" w:lineRule="auto"/>
        <w:rPr>
          <w:rFonts w:ascii="Arial" w:hAnsi="Arial" w:cs="Arial"/>
        </w:rPr>
      </w:pPr>
    </w:p>
    <w:p w14:paraId="15A35938" w14:textId="77777777" w:rsidR="007169BE" w:rsidRDefault="007169BE" w:rsidP="00325295">
      <w:pPr>
        <w:pStyle w:val="KeinLeerraum"/>
        <w:spacing w:line="276" w:lineRule="auto"/>
        <w:rPr>
          <w:rFonts w:ascii="Arial" w:hAnsi="Arial" w:cs="Arial"/>
        </w:rPr>
      </w:pPr>
    </w:p>
    <w:p w14:paraId="2A884630" w14:textId="6342D2F1" w:rsidR="00A55C7A" w:rsidRPr="003B0AA6" w:rsidRDefault="007169BE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415BE3" wp14:editId="416BDF9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609975" cy="9525"/>
                <wp:effectExtent l="0" t="0" r="28575" b="28575"/>
                <wp:wrapNone/>
                <wp:docPr id="144215224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CB8D77D" id="Gerader Verbinder 2" o:spid="_x0000_s1026" style="position:absolute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28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8F9686B" w14:textId="187E2126" w:rsidR="00A55C7A" w:rsidRPr="003B0AA6" w:rsidRDefault="00325295" w:rsidP="00325295">
      <w:pPr>
        <w:pStyle w:val="KeinLeerraum"/>
        <w:spacing w:line="276" w:lineRule="auto"/>
        <w:rPr>
          <w:rFonts w:ascii="Arial" w:hAnsi="Arial" w:cs="Arial"/>
        </w:rPr>
      </w:pPr>
      <w:r w:rsidRPr="003B0AA6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3B0AA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   </w:t>
      </w:r>
    </w:p>
    <w:p w14:paraId="2327A791" w14:textId="39CA7F34" w:rsidR="00A55C7A" w:rsidRPr="003B0AA6" w:rsidRDefault="007169BE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5B845F" wp14:editId="287EC3E9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609975" cy="9525"/>
                <wp:effectExtent l="0" t="0" r="28575" b="28575"/>
                <wp:wrapNone/>
                <wp:docPr id="84468176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FA2C0F7" id="Gerader Verbinder 2" o:spid="_x0000_s1026" style="position:absolute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284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474FE4" w14:textId="454BA778" w:rsidR="00325295" w:rsidRPr="003B0AA6" w:rsidRDefault="003B65C7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325295">
        <w:rPr>
          <w:rFonts w:ascii="Arial" w:hAnsi="Arial" w:cs="Arial"/>
        </w:rPr>
        <w:t xml:space="preserve">:          </w:t>
      </w:r>
      <w:r w:rsidR="00325295" w:rsidRPr="003B0AA6">
        <w:rPr>
          <w:rFonts w:ascii="Arial" w:hAnsi="Arial" w:cs="Arial"/>
        </w:rPr>
        <w:t xml:space="preserve"> </w:t>
      </w:r>
    </w:p>
    <w:p w14:paraId="1FC6A221" w14:textId="76F089D9" w:rsidR="000F34D1" w:rsidRDefault="007169BE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525546" wp14:editId="672C821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609975" cy="9525"/>
                <wp:effectExtent l="0" t="0" r="28575" b="28575"/>
                <wp:wrapNone/>
                <wp:docPr id="46345021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BE0D8" id="Gerader Verbinder 2" o:spid="_x0000_s1026" style="position:absolute;z-index:-2516490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284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541F39" w14:textId="4AC97654" w:rsidR="00A55C7A" w:rsidRPr="003B0AA6" w:rsidRDefault="00325295" w:rsidP="00325295">
      <w:pPr>
        <w:pStyle w:val="KeinLeerraum"/>
        <w:spacing w:line="276" w:lineRule="auto"/>
        <w:rPr>
          <w:rFonts w:ascii="Arial" w:hAnsi="Arial" w:cs="Arial"/>
        </w:rPr>
      </w:pPr>
      <w:r w:rsidRPr="003B0AA6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 xml:space="preserve">        </w:t>
      </w:r>
    </w:p>
    <w:p w14:paraId="0D3E945E" w14:textId="04E55102" w:rsidR="00A55C7A" w:rsidRPr="003B0AA6" w:rsidRDefault="007169BE" w:rsidP="00325295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27BFCC" wp14:editId="6C6160E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609975" cy="9525"/>
                <wp:effectExtent l="0" t="0" r="28575" b="28575"/>
                <wp:wrapNone/>
                <wp:docPr id="22047597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F21261" id="Gerader Verbinder 2" o:spid="_x0000_s1026" style="position:absolute;z-index:-251646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284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C291C8" w14:textId="257BA8A9" w:rsidR="00047F3E" w:rsidRPr="003B0AA6" w:rsidRDefault="00325295" w:rsidP="00325295">
      <w:pPr>
        <w:pStyle w:val="KeinLeerraum"/>
        <w:spacing w:line="276" w:lineRule="auto"/>
        <w:rPr>
          <w:rFonts w:ascii="Arial" w:hAnsi="Arial" w:cs="Arial"/>
        </w:rPr>
      </w:pPr>
      <w:r w:rsidRPr="003B0AA6">
        <w:rPr>
          <w:rFonts w:ascii="Arial" w:hAnsi="Arial" w:cs="Arial"/>
        </w:rPr>
        <w:t xml:space="preserve">Unterschrift: </w:t>
      </w:r>
    </w:p>
    <w:p w14:paraId="675FAD6D" w14:textId="14023157" w:rsidR="00047F3E" w:rsidRPr="003B0AA6" w:rsidRDefault="007169BE" w:rsidP="00A55C7A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4A2D8C9" wp14:editId="332B973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609975" cy="9525"/>
                <wp:effectExtent l="0" t="0" r="28575" b="28575"/>
                <wp:wrapNone/>
                <wp:docPr id="151917611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76BB4C6" id="Gerader Verbinder 2" o:spid="_x0000_s1026" style="position:absolute;z-index:-2516449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284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16EFE7" w14:textId="56892703" w:rsidR="000F34D1" w:rsidRPr="0065195B" w:rsidRDefault="000F34D1" w:rsidP="000F34D1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5C0D12">
        <w:rPr>
          <w:rFonts w:ascii="Arial" w:hAnsi="Arial" w:cs="Arial"/>
          <w:b/>
          <w:bCs/>
          <w:sz w:val="24"/>
          <w:szCs w:val="24"/>
          <w:highlight w:val="yellow"/>
        </w:rPr>
        <w:t>Hinweis:</w:t>
      </w:r>
      <w:r w:rsidRPr="0065195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FE7086" w14:textId="4DB421DF" w:rsidR="000F34D1" w:rsidRPr="00B47FF1" w:rsidRDefault="000F34D1" w:rsidP="000F34D1">
      <w:pPr>
        <w:pStyle w:val="KeinLeerraum"/>
        <w:rPr>
          <w:rFonts w:ascii="Arial" w:hAnsi="Arial" w:cs="Arial"/>
        </w:rPr>
      </w:pPr>
      <w:r w:rsidRPr="00B47FF1">
        <w:rPr>
          <w:rFonts w:ascii="Arial" w:hAnsi="Arial" w:cs="Arial"/>
        </w:rPr>
        <w:t>Wir bitten um Verständnis, dass</w:t>
      </w:r>
      <w:r w:rsidR="007E38F3">
        <w:rPr>
          <w:rFonts w:ascii="Arial" w:hAnsi="Arial" w:cs="Arial"/>
        </w:rPr>
        <w:t xml:space="preserve"> wir</w:t>
      </w:r>
      <w:r w:rsidRPr="00B47FF1">
        <w:rPr>
          <w:rFonts w:ascii="Arial" w:hAnsi="Arial" w:cs="Arial"/>
        </w:rPr>
        <w:t xml:space="preserve"> Personen</w:t>
      </w:r>
      <w:r w:rsidR="007169BE">
        <w:rPr>
          <w:rFonts w:ascii="Arial" w:hAnsi="Arial" w:cs="Arial"/>
        </w:rPr>
        <w:t>,</w:t>
      </w:r>
      <w:r w:rsidRPr="00B47FF1">
        <w:rPr>
          <w:rFonts w:ascii="Arial" w:hAnsi="Arial" w:cs="Arial"/>
        </w:rPr>
        <w:t xml:space="preserve"> welche </w:t>
      </w:r>
      <w:r w:rsidRPr="000F34D1">
        <w:rPr>
          <w:rFonts w:ascii="Arial" w:hAnsi="Arial" w:cs="Arial"/>
          <w:b/>
        </w:rPr>
        <w:t>nicht</w:t>
      </w:r>
      <w:r w:rsidRPr="00B47FF1">
        <w:rPr>
          <w:rFonts w:ascii="Arial" w:hAnsi="Arial" w:cs="Arial"/>
        </w:rPr>
        <w:t xml:space="preserve"> </w:t>
      </w:r>
      <w:r w:rsidRPr="009A020F">
        <w:rPr>
          <w:rFonts w:ascii="Arial" w:hAnsi="Arial" w:cs="Arial"/>
          <w:b/>
        </w:rPr>
        <w:t>dialogfähig</w:t>
      </w:r>
      <w:r w:rsidRPr="00B47FF1">
        <w:rPr>
          <w:rFonts w:ascii="Arial" w:hAnsi="Arial" w:cs="Arial"/>
        </w:rPr>
        <w:t xml:space="preserve"> sind und bei denen </w:t>
      </w:r>
      <w:r w:rsidRPr="009A020F">
        <w:rPr>
          <w:rFonts w:ascii="Arial" w:hAnsi="Arial" w:cs="Arial"/>
          <w:b/>
        </w:rPr>
        <w:t>medizinischen Befunde</w:t>
      </w:r>
      <w:r w:rsidRPr="00B47FF1">
        <w:rPr>
          <w:rFonts w:ascii="Arial" w:hAnsi="Arial" w:cs="Arial"/>
        </w:rPr>
        <w:t>, wie z.B. Grüner Star, Diabetes oder Makuladegeneration vorliegen</w:t>
      </w:r>
      <w:r>
        <w:rPr>
          <w:rFonts w:ascii="Arial" w:hAnsi="Arial" w:cs="Arial"/>
        </w:rPr>
        <w:t xml:space="preserve">, </w:t>
      </w:r>
      <w:r w:rsidRPr="005C0D12">
        <w:rPr>
          <w:rFonts w:ascii="Arial" w:hAnsi="Arial" w:cs="Arial"/>
          <w:b/>
        </w:rPr>
        <w:t>nicht behandeln</w:t>
      </w:r>
      <w:r w:rsidRPr="00B47F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diesen Fällen </w:t>
      </w:r>
      <w:r w:rsidRPr="00B47FF1">
        <w:rPr>
          <w:rFonts w:ascii="Arial" w:hAnsi="Arial" w:cs="Arial"/>
        </w:rPr>
        <w:t xml:space="preserve">muss eine fachärztliche Untersuchung durchgeführt werden, welche wir als </w:t>
      </w:r>
      <w:proofErr w:type="spellStart"/>
      <w:proofErr w:type="gramStart"/>
      <w:r w:rsidRPr="00B47FF1">
        <w:rPr>
          <w:rFonts w:ascii="Arial" w:hAnsi="Arial" w:cs="Arial"/>
        </w:rPr>
        <w:t>Augenoptikermeister:innen</w:t>
      </w:r>
      <w:proofErr w:type="spellEnd"/>
      <w:proofErr w:type="gramEnd"/>
      <w:r w:rsidRPr="00B47FF1">
        <w:rPr>
          <w:rFonts w:ascii="Arial" w:hAnsi="Arial" w:cs="Arial"/>
        </w:rPr>
        <w:t xml:space="preserve"> nicht </w:t>
      </w:r>
      <w:r>
        <w:rPr>
          <w:rFonts w:ascii="Arial" w:hAnsi="Arial" w:cs="Arial"/>
        </w:rPr>
        <w:t>aus</w:t>
      </w:r>
      <w:r w:rsidRPr="00B47FF1">
        <w:rPr>
          <w:rFonts w:ascii="Arial" w:hAnsi="Arial" w:cs="Arial"/>
        </w:rPr>
        <w:t>üben.</w:t>
      </w:r>
      <w:r w:rsidR="001F6091">
        <w:rPr>
          <w:rFonts w:ascii="Arial" w:hAnsi="Arial" w:cs="Arial"/>
        </w:rPr>
        <w:t xml:space="preserve"> </w:t>
      </w:r>
      <w:r w:rsidR="001005C2" w:rsidRPr="001005C2">
        <w:rPr>
          <w:rFonts w:ascii="Arial" w:hAnsi="Arial" w:cs="Arial"/>
        </w:rPr>
        <w:t>Wir weisen darauf hin, dass bei Personen mit Parkinson oder MS Erkrankung eine jährliche Untersuchung durch den Augenarzt notwendig ist.</w:t>
      </w:r>
      <w:r w:rsidR="001005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B47FF1">
        <w:rPr>
          <w:rFonts w:ascii="Arial" w:hAnsi="Arial" w:cs="Arial"/>
        </w:rPr>
        <w:t xml:space="preserve">etreuende Personen </w:t>
      </w:r>
      <w:r>
        <w:rPr>
          <w:rFonts w:ascii="Arial" w:hAnsi="Arial" w:cs="Arial"/>
        </w:rPr>
        <w:t xml:space="preserve">sind </w:t>
      </w:r>
      <w:r w:rsidRPr="00B47FF1">
        <w:rPr>
          <w:rFonts w:ascii="Arial" w:hAnsi="Arial" w:cs="Arial"/>
        </w:rPr>
        <w:t>angehalten</w:t>
      </w:r>
      <w:r w:rsidR="007169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47FF1">
        <w:rPr>
          <w:rFonts w:ascii="Arial" w:hAnsi="Arial" w:cs="Arial"/>
        </w:rPr>
        <w:t>eine adäquate Versorgung zu gewährleisten.</w:t>
      </w:r>
    </w:p>
    <w:p w14:paraId="2A4CF991" w14:textId="77777777" w:rsidR="00047F3E" w:rsidRPr="003B0AA6" w:rsidRDefault="00047F3E" w:rsidP="00A55C7A">
      <w:pPr>
        <w:pStyle w:val="KeinLeerraum"/>
        <w:rPr>
          <w:rFonts w:ascii="Arial" w:hAnsi="Arial" w:cs="Arial"/>
        </w:rPr>
      </w:pPr>
    </w:p>
    <w:p w14:paraId="660EFD60" w14:textId="33049BEF" w:rsidR="00047F3E" w:rsidRPr="003B0AA6" w:rsidRDefault="00047F3E" w:rsidP="00A55C7A">
      <w:pPr>
        <w:pStyle w:val="KeinLeerraum"/>
        <w:rPr>
          <w:rFonts w:ascii="Arial" w:hAnsi="Arial" w:cs="Arial"/>
        </w:rPr>
      </w:pPr>
      <w:r w:rsidRPr="003B0AA6">
        <w:rPr>
          <w:rFonts w:ascii="Arial" w:hAnsi="Arial" w:cs="Arial"/>
        </w:rPr>
        <w:t xml:space="preserve">Ihre Kontaktdaten werden von uns nicht weitergegeben, sind aber notwendig, damit </w:t>
      </w:r>
      <w:r w:rsidR="001F6F29">
        <w:rPr>
          <w:rFonts w:ascii="Arial" w:hAnsi="Arial" w:cs="Arial"/>
        </w:rPr>
        <w:t xml:space="preserve">unsere </w:t>
      </w:r>
      <w:proofErr w:type="spellStart"/>
      <w:proofErr w:type="gramStart"/>
      <w:r w:rsidRPr="003B0AA6">
        <w:rPr>
          <w:rFonts w:ascii="Arial" w:hAnsi="Arial" w:cs="Arial"/>
        </w:rPr>
        <w:t>Mitarbeiter</w:t>
      </w:r>
      <w:r w:rsidR="001F6F29">
        <w:rPr>
          <w:rFonts w:ascii="Arial" w:hAnsi="Arial" w:cs="Arial"/>
        </w:rPr>
        <w:t>:innen</w:t>
      </w:r>
      <w:proofErr w:type="spellEnd"/>
      <w:proofErr w:type="gramEnd"/>
      <w:r w:rsidR="001F6F29">
        <w:rPr>
          <w:rFonts w:ascii="Arial" w:hAnsi="Arial" w:cs="Arial"/>
        </w:rPr>
        <w:t xml:space="preserve"> </w:t>
      </w:r>
      <w:r w:rsidRPr="003B0AA6">
        <w:rPr>
          <w:rFonts w:ascii="Arial" w:hAnsi="Arial" w:cs="Arial"/>
        </w:rPr>
        <w:t xml:space="preserve">von </w:t>
      </w:r>
      <w:r w:rsidRPr="003B0AA6">
        <w:rPr>
          <w:rFonts w:ascii="Bauhaus 93" w:hAnsi="Bauhaus 93"/>
          <w:b/>
          <w:bCs/>
          <w:color w:val="000080"/>
          <w:sz w:val="24"/>
          <w:szCs w:val="24"/>
          <w:lang w:eastAsia="de-DE"/>
        </w:rPr>
        <w:t>Brillenmobil</w:t>
      </w:r>
      <w:r w:rsidRPr="003B0AA6">
        <w:rPr>
          <w:rFonts w:ascii="Arial" w:hAnsi="Arial" w:cs="Arial"/>
        </w:rPr>
        <w:t xml:space="preserve"> im Bedarfsfall Kontakt mit Ihnen aufnehmen k</w:t>
      </w:r>
      <w:r w:rsidR="001F6F29">
        <w:rPr>
          <w:rFonts w:ascii="Arial" w:hAnsi="Arial" w:cs="Arial"/>
        </w:rPr>
        <w:t>önnen</w:t>
      </w:r>
      <w:r w:rsidRPr="003B0AA6">
        <w:rPr>
          <w:rFonts w:ascii="Arial" w:hAnsi="Arial" w:cs="Arial"/>
        </w:rPr>
        <w:t>.</w:t>
      </w:r>
    </w:p>
    <w:p w14:paraId="681B3393" w14:textId="77777777" w:rsidR="00E1675B" w:rsidRPr="003B0AA6" w:rsidRDefault="00E1675B" w:rsidP="00A55C7A">
      <w:pPr>
        <w:pStyle w:val="KeinLeerraum"/>
        <w:rPr>
          <w:rFonts w:ascii="Arial" w:hAnsi="Arial" w:cs="Arial"/>
        </w:rPr>
      </w:pPr>
    </w:p>
    <w:p w14:paraId="2026E5D7" w14:textId="1C4E5850" w:rsidR="00E1675B" w:rsidRPr="003B0AA6" w:rsidRDefault="00E1675B" w:rsidP="00A55C7A">
      <w:pPr>
        <w:pStyle w:val="KeinLeerraum"/>
        <w:rPr>
          <w:rFonts w:ascii="Arial" w:hAnsi="Arial" w:cs="Arial"/>
        </w:rPr>
      </w:pPr>
      <w:r w:rsidRPr="003B0AA6">
        <w:rPr>
          <w:rFonts w:ascii="Arial" w:hAnsi="Arial" w:cs="Arial"/>
        </w:rPr>
        <w:t>Bitte senden Sie die Einwilligung bis eine Woche vor dem Optikertag an die</w:t>
      </w:r>
      <w:r w:rsidR="001F6F29">
        <w:rPr>
          <w:rFonts w:ascii="Arial" w:hAnsi="Arial" w:cs="Arial"/>
        </w:rPr>
        <w:t xml:space="preserve"> </w:t>
      </w:r>
      <w:r w:rsidRPr="003B0AA6">
        <w:rPr>
          <w:rFonts w:ascii="Arial" w:hAnsi="Arial" w:cs="Arial"/>
        </w:rPr>
        <w:t>Senioreneinrichtung zurück, damit der Ablauf besser geplant werden kann</w:t>
      </w:r>
      <w:r w:rsidR="000A2A0A" w:rsidRPr="003B0AA6">
        <w:rPr>
          <w:rFonts w:ascii="Arial" w:hAnsi="Arial" w:cs="Arial"/>
        </w:rPr>
        <w:t>.</w:t>
      </w:r>
    </w:p>
    <w:p w14:paraId="0F4C1D1C" w14:textId="77777777" w:rsidR="00E1675B" w:rsidRPr="003B0AA6" w:rsidRDefault="00E1675B" w:rsidP="00A55C7A">
      <w:pPr>
        <w:pStyle w:val="KeinLeerraum"/>
        <w:rPr>
          <w:rFonts w:ascii="Arial" w:hAnsi="Arial" w:cs="Arial"/>
        </w:rPr>
      </w:pPr>
    </w:p>
    <w:p w14:paraId="09038F6D" w14:textId="53903970" w:rsidR="003B0AA6" w:rsidRDefault="00E1675B" w:rsidP="00A55C7A">
      <w:pPr>
        <w:pStyle w:val="KeinLeerraum"/>
        <w:rPr>
          <w:rFonts w:ascii="Arial" w:hAnsi="Arial" w:cs="Arial"/>
        </w:rPr>
      </w:pPr>
      <w:r w:rsidRPr="003B0AA6">
        <w:rPr>
          <w:rFonts w:ascii="Arial" w:hAnsi="Arial" w:cs="Arial"/>
        </w:rPr>
        <w:t>Vielen Dank im Voraus.</w:t>
      </w:r>
    </w:p>
    <w:sectPr w:rsidR="003B0AA6" w:rsidSect="00E1675B">
      <w:headerReference w:type="default" r:id="rId6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F58C" w14:textId="77777777" w:rsidR="00D37B4F" w:rsidRDefault="00D37B4F" w:rsidP="00E1675B">
      <w:r>
        <w:separator/>
      </w:r>
    </w:p>
  </w:endnote>
  <w:endnote w:type="continuationSeparator" w:id="0">
    <w:p w14:paraId="786F26CE" w14:textId="77777777" w:rsidR="00D37B4F" w:rsidRDefault="00D37B4F" w:rsidP="00E1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09F75" w14:textId="77777777" w:rsidR="00D37B4F" w:rsidRDefault="00D37B4F" w:rsidP="00E1675B">
      <w:r>
        <w:separator/>
      </w:r>
    </w:p>
  </w:footnote>
  <w:footnote w:type="continuationSeparator" w:id="0">
    <w:p w14:paraId="2C6A1EBA" w14:textId="77777777" w:rsidR="00D37B4F" w:rsidRDefault="00D37B4F" w:rsidP="00E1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E419" w14:textId="77777777" w:rsidR="00E1675B" w:rsidRDefault="00E1675B">
    <w:pPr>
      <w:pStyle w:val="Kopfzeile"/>
    </w:pPr>
    <w:r>
      <w:rPr>
        <w:noProof/>
        <w:lang w:eastAsia="de-DE"/>
      </w:rPr>
      <w:drawing>
        <wp:inline distT="0" distB="0" distL="0" distR="0" wp14:anchorId="79BF7BF8" wp14:editId="4203C0DF">
          <wp:extent cx="5851525" cy="780763"/>
          <wp:effectExtent l="0" t="0" r="0" b="635"/>
          <wp:docPr id="2" name="Bild 2" descr="Brillenmo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llenmo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780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7A"/>
    <w:rsid w:val="000008D5"/>
    <w:rsid w:val="00001DA6"/>
    <w:rsid w:val="00003F84"/>
    <w:rsid w:val="000060E1"/>
    <w:rsid w:val="000103CE"/>
    <w:rsid w:val="000107E6"/>
    <w:rsid w:val="00013A4D"/>
    <w:rsid w:val="00017155"/>
    <w:rsid w:val="00021AB7"/>
    <w:rsid w:val="00022C37"/>
    <w:rsid w:val="000359AF"/>
    <w:rsid w:val="000405A5"/>
    <w:rsid w:val="000418F5"/>
    <w:rsid w:val="00041A2A"/>
    <w:rsid w:val="00042A22"/>
    <w:rsid w:val="00047F3E"/>
    <w:rsid w:val="00063455"/>
    <w:rsid w:val="00070F51"/>
    <w:rsid w:val="000765F5"/>
    <w:rsid w:val="00083E77"/>
    <w:rsid w:val="000857F3"/>
    <w:rsid w:val="0008682F"/>
    <w:rsid w:val="00090735"/>
    <w:rsid w:val="00095ADE"/>
    <w:rsid w:val="000A2A0A"/>
    <w:rsid w:val="000A5C56"/>
    <w:rsid w:val="000B113E"/>
    <w:rsid w:val="000B20E1"/>
    <w:rsid w:val="000B2A7E"/>
    <w:rsid w:val="000B4691"/>
    <w:rsid w:val="000C083B"/>
    <w:rsid w:val="000C5DFE"/>
    <w:rsid w:val="000E13AC"/>
    <w:rsid w:val="000E1F3F"/>
    <w:rsid w:val="000E79DC"/>
    <w:rsid w:val="000F34D1"/>
    <w:rsid w:val="000F7214"/>
    <w:rsid w:val="001005C2"/>
    <w:rsid w:val="0010261C"/>
    <w:rsid w:val="00112BB9"/>
    <w:rsid w:val="00115090"/>
    <w:rsid w:val="00122A1A"/>
    <w:rsid w:val="001261B2"/>
    <w:rsid w:val="0012798E"/>
    <w:rsid w:val="00132BEF"/>
    <w:rsid w:val="00134057"/>
    <w:rsid w:val="00140257"/>
    <w:rsid w:val="001412D0"/>
    <w:rsid w:val="00141B53"/>
    <w:rsid w:val="001467DB"/>
    <w:rsid w:val="00151190"/>
    <w:rsid w:val="001524A1"/>
    <w:rsid w:val="0016014C"/>
    <w:rsid w:val="001666AD"/>
    <w:rsid w:val="0017252B"/>
    <w:rsid w:val="0017362D"/>
    <w:rsid w:val="00176E54"/>
    <w:rsid w:val="001818CD"/>
    <w:rsid w:val="00195932"/>
    <w:rsid w:val="0019682A"/>
    <w:rsid w:val="001A0D23"/>
    <w:rsid w:val="001A3E26"/>
    <w:rsid w:val="001A6784"/>
    <w:rsid w:val="001A740C"/>
    <w:rsid w:val="001A7C2E"/>
    <w:rsid w:val="001B3281"/>
    <w:rsid w:val="001B7674"/>
    <w:rsid w:val="001D66AB"/>
    <w:rsid w:val="001D7405"/>
    <w:rsid w:val="001E12B9"/>
    <w:rsid w:val="001E3CFE"/>
    <w:rsid w:val="001F0FA1"/>
    <w:rsid w:val="001F2253"/>
    <w:rsid w:val="001F6091"/>
    <w:rsid w:val="001F6F29"/>
    <w:rsid w:val="002031D1"/>
    <w:rsid w:val="002042C9"/>
    <w:rsid w:val="00205FDA"/>
    <w:rsid w:val="0021432D"/>
    <w:rsid w:val="00215710"/>
    <w:rsid w:val="002309B0"/>
    <w:rsid w:val="00242BE5"/>
    <w:rsid w:val="002725B3"/>
    <w:rsid w:val="0028647C"/>
    <w:rsid w:val="00290C6F"/>
    <w:rsid w:val="00291526"/>
    <w:rsid w:val="0029530A"/>
    <w:rsid w:val="00295B6F"/>
    <w:rsid w:val="002973DE"/>
    <w:rsid w:val="002A31CE"/>
    <w:rsid w:val="002B6F89"/>
    <w:rsid w:val="002C11B9"/>
    <w:rsid w:val="002C3785"/>
    <w:rsid w:val="002C44AB"/>
    <w:rsid w:val="002D4EEC"/>
    <w:rsid w:val="002D5D80"/>
    <w:rsid w:val="002D7B13"/>
    <w:rsid w:val="002E1C8D"/>
    <w:rsid w:val="002E2352"/>
    <w:rsid w:val="002F08F3"/>
    <w:rsid w:val="002F5438"/>
    <w:rsid w:val="003021A9"/>
    <w:rsid w:val="00306BF0"/>
    <w:rsid w:val="00314AC9"/>
    <w:rsid w:val="00324B80"/>
    <w:rsid w:val="00325295"/>
    <w:rsid w:val="00326E70"/>
    <w:rsid w:val="003307F4"/>
    <w:rsid w:val="003343F3"/>
    <w:rsid w:val="003413B5"/>
    <w:rsid w:val="003428AB"/>
    <w:rsid w:val="003459D1"/>
    <w:rsid w:val="00364FC4"/>
    <w:rsid w:val="003A016F"/>
    <w:rsid w:val="003B0AA6"/>
    <w:rsid w:val="003B16BE"/>
    <w:rsid w:val="003B351C"/>
    <w:rsid w:val="003B65C7"/>
    <w:rsid w:val="003C01CB"/>
    <w:rsid w:val="003C20AC"/>
    <w:rsid w:val="003C2634"/>
    <w:rsid w:val="003C583A"/>
    <w:rsid w:val="003D25A0"/>
    <w:rsid w:val="003D65C4"/>
    <w:rsid w:val="003E64E8"/>
    <w:rsid w:val="003F1F6C"/>
    <w:rsid w:val="00402416"/>
    <w:rsid w:val="00413233"/>
    <w:rsid w:val="00415E83"/>
    <w:rsid w:val="00416D39"/>
    <w:rsid w:val="00420E87"/>
    <w:rsid w:val="00436066"/>
    <w:rsid w:val="0043743C"/>
    <w:rsid w:val="004438F5"/>
    <w:rsid w:val="00444D91"/>
    <w:rsid w:val="00446B49"/>
    <w:rsid w:val="00446D8E"/>
    <w:rsid w:val="004520B9"/>
    <w:rsid w:val="00476BF4"/>
    <w:rsid w:val="0048188A"/>
    <w:rsid w:val="00484B79"/>
    <w:rsid w:val="00484C36"/>
    <w:rsid w:val="00493E05"/>
    <w:rsid w:val="004A0BB6"/>
    <w:rsid w:val="004B071D"/>
    <w:rsid w:val="004B5494"/>
    <w:rsid w:val="004B6961"/>
    <w:rsid w:val="004C169B"/>
    <w:rsid w:val="004D0283"/>
    <w:rsid w:val="004D1C58"/>
    <w:rsid w:val="004E0A4A"/>
    <w:rsid w:val="004E18BD"/>
    <w:rsid w:val="004E1D2E"/>
    <w:rsid w:val="004E43D3"/>
    <w:rsid w:val="004E5EC4"/>
    <w:rsid w:val="004F24FC"/>
    <w:rsid w:val="004F5EDE"/>
    <w:rsid w:val="005070C9"/>
    <w:rsid w:val="00512D7F"/>
    <w:rsid w:val="00516104"/>
    <w:rsid w:val="005177B9"/>
    <w:rsid w:val="00520CDA"/>
    <w:rsid w:val="005259FE"/>
    <w:rsid w:val="005300F2"/>
    <w:rsid w:val="00536696"/>
    <w:rsid w:val="00542E01"/>
    <w:rsid w:val="00560CE9"/>
    <w:rsid w:val="00573CFB"/>
    <w:rsid w:val="005742CA"/>
    <w:rsid w:val="00574A27"/>
    <w:rsid w:val="0057797E"/>
    <w:rsid w:val="00582128"/>
    <w:rsid w:val="00582B9F"/>
    <w:rsid w:val="00583A60"/>
    <w:rsid w:val="005854CF"/>
    <w:rsid w:val="005A2EC0"/>
    <w:rsid w:val="005A3A16"/>
    <w:rsid w:val="005A7DBD"/>
    <w:rsid w:val="005B7820"/>
    <w:rsid w:val="005C0D12"/>
    <w:rsid w:val="005C2D09"/>
    <w:rsid w:val="005C44E4"/>
    <w:rsid w:val="005D062D"/>
    <w:rsid w:val="005D2A9B"/>
    <w:rsid w:val="005D315B"/>
    <w:rsid w:val="005E2448"/>
    <w:rsid w:val="005F25D9"/>
    <w:rsid w:val="006017C5"/>
    <w:rsid w:val="0060399D"/>
    <w:rsid w:val="00604808"/>
    <w:rsid w:val="00610E5D"/>
    <w:rsid w:val="00611681"/>
    <w:rsid w:val="006217C2"/>
    <w:rsid w:val="00622109"/>
    <w:rsid w:val="00623BAC"/>
    <w:rsid w:val="00633720"/>
    <w:rsid w:val="0063416E"/>
    <w:rsid w:val="00636BD9"/>
    <w:rsid w:val="006401DD"/>
    <w:rsid w:val="0065195B"/>
    <w:rsid w:val="006552C4"/>
    <w:rsid w:val="006612A4"/>
    <w:rsid w:val="00666049"/>
    <w:rsid w:val="00671FF6"/>
    <w:rsid w:val="0067207B"/>
    <w:rsid w:val="006736B8"/>
    <w:rsid w:val="0067460A"/>
    <w:rsid w:val="006937AB"/>
    <w:rsid w:val="006B52A8"/>
    <w:rsid w:val="006C09D1"/>
    <w:rsid w:val="006D0BB2"/>
    <w:rsid w:val="006D1388"/>
    <w:rsid w:val="006D2093"/>
    <w:rsid w:val="006E0E94"/>
    <w:rsid w:val="006E1C20"/>
    <w:rsid w:val="006E23E8"/>
    <w:rsid w:val="0070354A"/>
    <w:rsid w:val="0070463A"/>
    <w:rsid w:val="00712DA5"/>
    <w:rsid w:val="007169BE"/>
    <w:rsid w:val="0071767E"/>
    <w:rsid w:val="0072175C"/>
    <w:rsid w:val="0072205C"/>
    <w:rsid w:val="00724A92"/>
    <w:rsid w:val="00733DDA"/>
    <w:rsid w:val="00741C28"/>
    <w:rsid w:val="00742843"/>
    <w:rsid w:val="00752890"/>
    <w:rsid w:val="00770BE8"/>
    <w:rsid w:val="00780340"/>
    <w:rsid w:val="00782788"/>
    <w:rsid w:val="007831EF"/>
    <w:rsid w:val="00795234"/>
    <w:rsid w:val="00796347"/>
    <w:rsid w:val="007A7FDF"/>
    <w:rsid w:val="007B5157"/>
    <w:rsid w:val="007B57F1"/>
    <w:rsid w:val="007C353D"/>
    <w:rsid w:val="007C4AD9"/>
    <w:rsid w:val="007D0B19"/>
    <w:rsid w:val="007D44A8"/>
    <w:rsid w:val="007E1D4F"/>
    <w:rsid w:val="007E2C48"/>
    <w:rsid w:val="007E38F3"/>
    <w:rsid w:val="007E4C44"/>
    <w:rsid w:val="007E6CEB"/>
    <w:rsid w:val="00800348"/>
    <w:rsid w:val="0080171B"/>
    <w:rsid w:val="00802D2E"/>
    <w:rsid w:val="0080523F"/>
    <w:rsid w:val="00806E1E"/>
    <w:rsid w:val="00814117"/>
    <w:rsid w:val="00814B19"/>
    <w:rsid w:val="0082309B"/>
    <w:rsid w:val="0083106B"/>
    <w:rsid w:val="00832948"/>
    <w:rsid w:val="0083614B"/>
    <w:rsid w:val="008365B2"/>
    <w:rsid w:val="008458C9"/>
    <w:rsid w:val="00846485"/>
    <w:rsid w:val="0084697C"/>
    <w:rsid w:val="00853BF8"/>
    <w:rsid w:val="00853E2B"/>
    <w:rsid w:val="00854F2F"/>
    <w:rsid w:val="0086622D"/>
    <w:rsid w:val="008673DD"/>
    <w:rsid w:val="00873D97"/>
    <w:rsid w:val="00885181"/>
    <w:rsid w:val="008873E7"/>
    <w:rsid w:val="00892AB0"/>
    <w:rsid w:val="00894D6E"/>
    <w:rsid w:val="008A0130"/>
    <w:rsid w:val="008B4A8D"/>
    <w:rsid w:val="008B5E36"/>
    <w:rsid w:val="008B77CB"/>
    <w:rsid w:val="008C055B"/>
    <w:rsid w:val="008C384B"/>
    <w:rsid w:val="008D52D1"/>
    <w:rsid w:val="008D6757"/>
    <w:rsid w:val="008D6EF3"/>
    <w:rsid w:val="008D7C13"/>
    <w:rsid w:val="008E6774"/>
    <w:rsid w:val="008F6ACA"/>
    <w:rsid w:val="008F7DC6"/>
    <w:rsid w:val="0090165A"/>
    <w:rsid w:val="00911474"/>
    <w:rsid w:val="00916A19"/>
    <w:rsid w:val="00924C88"/>
    <w:rsid w:val="0092649D"/>
    <w:rsid w:val="00941CC9"/>
    <w:rsid w:val="009422BB"/>
    <w:rsid w:val="0095294E"/>
    <w:rsid w:val="00955BD6"/>
    <w:rsid w:val="00960444"/>
    <w:rsid w:val="00965771"/>
    <w:rsid w:val="00972BF2"/>
    <w:rsid w:val="00981533"/>
    <w:rsid w:val="009832DE"/>
    <w:rsid w:val="0098423E"/>
    <w:rsid w:val="00990679"/>
    <w:rsid w:val="00991190"/>
    <w:rsid w:val="00991448"/>
    <w:rsid w:val="00994A7B"/>
    <w:rsid w:val="00995F5F"/>
    <w:rsid w:val="009A020F"/>
    <w:rsid w:val="009A6B06"/>
    <w:rsid w:val="009B38D8"/>
    <w:rsid w:val="009B7D7B"/>
    <w:rsid w:val="009C1A3F"/>
    <w:rsid w:val="009D7DF2"/>
    <w:rsid w:val="009E556B"/>
    <w:rsid w:val="009F4D6D"/>
    <w:rsid w:val="009F76D0"/>
    <w:rsid w:val="00A03D01"/>
    <w:rsid w:val="00A23E25"/>
    <w:rsid w:val="00A2783D"/>
    <w:rsid w:val="00A34CB6"/>
    <w:rsid w:val="00A3553B"/>
    <w:rsid w:val="00A37F94"/>
    <w:rsid w:val="00A4506A"/>
    <w:rsid w:val="00A52891"/>
    <w:rsid w:val="00A55C7A"/>
    <w:rsid w:val="00A60EEA"/>
    <w:rsid w:val="00A611CE"/>
    <w:rsid w:val="00A727ED"/>
    <w:rsid w:val="00A745FC"/>
    <w:rsid w:val="00A7524F"/>
    <w:rsid w:val="00A768F7"/>
    <w:rsid w:val="00A9341E"/>
    <w:rsid w:val="00AA3960"/>
    <w:rsid w:val="00AA4B8C"/>
    <w:rsid w:val="00AA5244"/>
    <w:rsid w:val="00AB0B14"/>
    <w:rsid w:val="00AB1334"/>
    <w:rsid w:val="00AB1EE8"/>
    <w:rsid w:val="00AB22DE"/>
    <w:rsid w:val="00AB7986"/>
    <w:rsid w:val="00AC35AD"/>
    <w:rsid w:val="00AD1791"/>
    <w:rsid w:val="00AD72E2"/>
    <w:rsid w:val="00AE2F01"/>
    <w:rsid w:val="00AF0EAA"/>
    <w:rsid w:val="00B00DA1"/>
    <w:rsid w:val="00B07868"/>
    <w:rsid w:val="00B112BF"/>
    <w:rsid w:val="00B1482A"/>
    <w:rsid w:val="00B20925"/>
    <w:rsid w:val="00B25CBA"/>
    <w:rsid w:val="00B27AD9"/>
    <w:rsid w:val="00B40E54"/>
    <w:rsid w:val="00B449EC"/>
    <w:rsid w:val="00B47CC5"/>
    <w:rsid w:val="00B47FF1"/>
    <w:rsid w:val="00B503EF"/>
    <w:rsid w:val="00B51777"/>
    <w:rsid w:val="00B645A8"/>
    <w:rsid w:val="00B81701"/>
    <w:rsid w:val="00B905D8"/>
    <w:rsid w:val="00B941D3"/>
    <w:rsid w:val="00B94256"/>
    <w:rsid w:val="00BB7EEC"/>
    <w:rsid w:val="00BC38FC"/>
    <w:rsid w:val="00BC4C56"/>
    <w:rsid w:val="00BC6CBA"/>
    <w:rsid w:val="00BE1441"/>
    <w:rsid w:val="00BE632F"/>
    <w:rsid w:val="00BF7402"/>
    <w:rsid w:val="00C11653"/>
    <w:rsid w:val="00C13067"/>
    <w:rsid w:val="00C174A8"/>
    <w:rsid w:val="00C24B75"/>
    <w:rsid w:val="00C25D4F"/>
    <w:rsid w:val="00C31E4A"/>
    <w:rsid w:val="00C34CDA"/>
    <w:rsid w:val="00C43A0D"/>
    <w:rsid w:val="00C44B91"/>
    <w:rsid w:val="00C46560"/>
    <w:rsid w:val="00C5312C"/>
    <w:rsid w:val="00C56E45"/>
    <w:rsid w:val="00C57BA4"/>
    <w:rsid w:val="00C62017"/>
    <w:rsid w:val="00C62FFB"/>
    <w:rsid w:val="00C75E4C"/>
    <w:rsid w:val="00C77697"/>
    <w:rsid w:val="00C83962"/>
    <w:rsid w:val="00C863ED"/>
    <w:rsid w:val="00C935D2"/>
    <w:rsid w:val="00C9523E"/>
    <w:rsid w:val="00CB7236"/>
    <w:rsid w:val="00CC443A"/>
    <w:rsid w:val="00CC7062"/>
    <w:rsid w:val="00CD1929"/>
    <w:rsid w:val="00CD5AFF"/>
    <w:rsid w:val="00CE383E"/>
    <w:rsid w:val="00CE64C1"/>
    <w:rsid w:val="00CF25A2"/>
    <w:rsid w:val="00CF3526"/>
    <w:rsid w:val="00D00BED"/>
    <w:rsid w:val="00D00F85"/>
    <w:rsid w:val="00D023E1"/>
    <w:rsid w:val="00D03DAF"/>
    <w:rsid w:val="00D077D0"/>
    <w:rsid w:val="00D10DDE"/>
    <w:rsid w:val="00D134C6"/>
    <w:rsid w:val="00D1367D"/>
    <w:rsid w:val="00D17E23"/>
    <w:rsid w:val="00D22C97"/>
    <w:rsid w:val="00D23129"/>
    <w:rsid w:val="00D35E76"/>
    <w:rsid w:val="00D37B4F"/>
    <w:rsid w:val="00D50A65"/>
    <w:rsid w:val="00D63863"/>
    <w:rsid w:val="00D646BE"/>
    <w:rsid w:val="00D64DF8"/>
    <w:rsid w:val="00D65436"/>
    <w:rsid w:val="00D66880"/>
    <w:rsid w:val="00D66F20"/>
    <w:rsid w:val="00D72647"/>
    <w:rsid w:val="00D72E26"/>
    <w:rsid w:val="00D7616A"/>
    <w:rsid w:val="00D93963"/>
    <w:rsid w:val="00D95573"/>
    <w:rsid w:val="00DA1896"/>
    <w:rsid w:val="00DB1C91"/>
    <w:rsid w:val="00DB63A6"/>
    <w:rsid w:val="00DC020C"/>
    <w:rsid w:val="00DC69E4"/>
    <w:rsid w:val="00DD25DA"/>
    <w:rsid w:val="00DD7DBE"/>
    <w:rsid w:val="00DE26C1"/>
    <w:rsid w:val="00DE78F1"/>
    <w:rsid w:val="00DF1905"/>
    <w:rsid w:val="00E116AB"/>
    <w:rsid w:val="00E14518"/>
    <w:rsid w:val="00E1492F"/>
    <w:rsid w:val="00E1675B"/>
    <w:rsid w:val="00E175B8"/>
    <w:rsid w:val="00E2307C"/>
    <w:rsid w:val="00E26B04"/>
    <w:rsid w:val="00E319DC"/>
    <w:rsid w:val="00E36259"/>
    <w:rsid w:val="00E37321"/>
    <w:rsid w:val="00E463B7"/>
    <w:rsid w:val="00E47641"/>
    <w:rsid w:val="00E539FF"/>
    <w:rsid w:val="00E60584"/>
    <w:rsid w:val="00E66A79"/>
    <w:rsid w:val="00E70D85"/>
    <w:rsid w:val="00E7601B"/>
    <w:rsid w:val="00E82847"/>
    <w:rsid w:val="00E8341B"/>
    <w:rsid w:val="00E83569"/>
    <w:rsid w:val="00E84839"/>
    <w:rsid w:val="00E87414"/>
    <w:rsid w:val="00E90C7B"/>
    <w:rsid w:val="00EB2D89"/>
    <w:rsid w:val="00EB46F6"/>
    <w:rsid w:val="00EC0B9B"/>
    <w:rsid w:val="00EC793E"/>
    <w:rsid w:val="00ED078F"/>
    <w:rsid w:val="00ED2DF9"/>
    <w:rsid w:val="00ED68B1"/>
    <w:rsid w:val="00EE35CA"/>
    <w:rsid w:val="00EE445D"/>
    <w:rsid w:val="00EE66F5"/>
    <w:rsid w:val="00EE68B4"/>
    <w:rsid w:val="00EF1495"/>
    <w:rsid w:val="00EF373B"/>
    <w:rsid w:val="00F055E4"/>
    <w:rsid w:val="00F07B19"/>
    <w:rsid w:val="00F103DD"/>
    <w:rsid w:val="00F14ACA"/>
    <w:rsid w:val="00F230BE"/>
    <w:rsid w:val="00F31215"/>
    <w:rsid w:val="00F40B82"/>
    <w:rsid w:val="00F40BEF"/>
    <w:rsid w:val="00F436B9"/>
    <w:rsid w:val="00F56240"/>
    <w:rsid w:val="00F5674E"/>
    <w:rsid w:val="00F57C1A"/>
    <w:rsid w:val="00F60057"/>
    <w:rsid w:val="00F66FA0"/>
    <w:rsid w:val="00F729A6"/>
    <w:rsid w:val="00F75B6A"/>
    <w:rsid w:val="00F8192C"/>
    <w:rsid w:val="00F95551"/>
    <w:rsid w:val="00FA4DAC"/>
    <w:rsid w:val="00FA751A"/>
    <w:rsid w:val="00FB49C9"/>
    <w:rsid w:val="00FB5885"/>
    <w:rsid w:val="00FD1232"/>
    <w:rsid w:val="00FD4955"/>
    <w:rsid w:val="00FD6969"/>
    <w:rsid w:val="00FE4B24"/>
    <w:rsid w:val="00FF2BCE"/>
    <w:rsid w:val="00FF32D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D7464"/>
  <w15:chartTrackingRefBased/>
  <w15:docId w15:val="{1E351808-EB0D-40A8-A361-9873BA2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25A0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5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einLeerraum">
    <w:name w:val="No Spacing"/>
    <w:uiPriority w:val="1"/>
    <w:qFormat/>
    <w:rsid w:val="00A55C7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167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675B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167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675B"/>
    <w:rPr>
      <w:rFonts w:ascii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3252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Brillenmobil</dc:creator>
  <cp:keywords/>
  <dc:description/>
  <cp:lastModifiedBy>Koordinator Mitte</cp:lastModifiedBy>
  <cp:revision>150</cp:revision>
  <dcterms:created xsi:type="dcterms:W3CDTF">2025-03-20T09:31:00Z</dcterms:created>
  <dcterms:modified xsi:type="dcterms:W3CDTF">2026-04-27T05:45:00Z</dcterms:modified>
</cp:coreProperties>
</file>